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7DA" w:rsidRPr="00F431A4" w:rsidRDefault="002D0AB3" w:rsidP="00F431A4">
      <w:pPr>
        <w:spacing w:before="120" w:after="120"/>
        <w:jc w:val="center"/>
        <w:rPr>
          <w:b/>
        </w:rPr>
      </w:pPr>
      <w:bookmarkStart w:id="0" w:name="_GoBack"/>
      <w:bookmarkEnd w:id="0"/>
      <w:r w:rsidRPr="00F431A4">
        <w:rPr>
          <w:b/>
        </w:rPr>
        <w:t xml:space="preserve">DELEGACIÓN DE VOTO DE LA JUNTA GENERAL ORDINARIA Y EXTRAORDINARIA </w:t>
      </w:r>
    </w:p>
    <w:p w:rsidR="002D0AB3" w:rsidRPr="00F431A4" w:rsidRDefault="002D0AB3" w:rsidP="00F431A4">
      <w:pPr>
        <w:spacing w:before="120" w:after="120"/>
        <w:jc w:val="center"/>
        <w:rPr>
          <w:b/>
        </w:rPr>
      </w:pPr>
      <w:r w:rsidRPr="00F431A4">
        <w:rPr>
          <w:b/>
        </w:rPr>
        <w:t>HANNUN, S.A.</w:t>
      </w:r>
    </w:p>
    <w:p w:rsidR="002D0AB3" w:rsidRDefault="002D0AB3"/>
    <w:p w:rsidR="002D0AB3" w:rsidRPr="00F431A4" w:rsidRDefault="002D0AB3" w:rsidP="00F431A4">
      <w:pPr>
        <w:spacing w:before="120" w:after="120"/>
        <w:jc w:val="both"/>
        <w:rPr>
          <w:b/>
        </w:rPr>
      </w:pPr>
      <w:r w:rsidRPr="00F431A4">
        <w:rPr>
          <w:b/>
        </w:rPr>
        <w:t>HANNUN, S.A.</w:t>
      </w:r>
    </w:p>
    <w:p w:rsidR="002D0AB3" w:rsidRDefault="002D0AB3" w:rsidP="00F431A4">
      <w:pPr>
        <w:spacing w:after="0"/>
        <w:jc w:val="both"/>
      </w:pPr>
      <w:r>
        <w:t>A la atención de Joan Josep Álvarez Morán</w:t>
      </w:r>
    </w:p>
    <w:p w:rsidR="002D0AB3" w:rsidRDefault="002D0AB3" w:rsidP="00F431A4">
      <w:pPr>
        <w:spacing w:after="0"/>
        <w:jc w:val="both"/>
      </w:pPr>
      <w:proofErr w:type="spellStart"/>
      <w:r>
        <w:t>Passeig</w:t>
      </w:r>
      <w:proofErr w:type="spellEnd"/>
      <w:r>
        <w:t xml:space="preserve"> </w:t>
      </w:r>
      <w:proofErr w:type="spellStart"/>
      <w:r>
        <w:t>Plà</w:t>
      </w:r>
      <w:proofErr w:type="spellEnd"/>
      <w:r w:rsidR="00F431A4">
        <w:t>,</w:t>
      </w:r>
      <w:r>
        <w:t xml:space="preserve"> 30A</w:t>
      </w:r>
    </w:p>
    <w:p w:rsidR="002D0AB3" w:rsidRDefault="00F431A4" w:rsidP="00F431A4">
      <w:pPr>
        <w:spacing w:after="0"/>
        <w:jc w:val="both"/>
      </w:pPr>
      <w:r>
        <w:t xml:space="preserve">08230 – </w:t>
      </w:r>
      <w:proofErr w:type="spellStart"/>
      <w:r w:rsidR="002D0AB3">
        <w:t>Matadepera</w:t>
      </w:r>
      <w:proofErr w:type="spellEnd"/>
      <w:r w:rsidR="002D0AB3">
        <w:t xml:space="preserve"> (Barcelona)</w:t>
      </w:r>
    </w:p>
    <w:p w:rsidR="00F431A4" w:rsidRDefault="00F431A4" w:rsidP="002D0AB3">
      <w:pPr>
        <w:jc w:val="both"/>
      </w:pPr>
    </w:p>
    <w:p w:rsidR="002D0AB3" w:rsidRDefault="002D0AB3" w:rsidP="002D0AB3">
      <w:pPr>
        <w:jc w:val="both"/>
      </w:pPr>
      <w:r>
        <w:t>Muy Sres. míos:</w:t>
      </w:r>
    </w:p>
    <w:p w:rsidR="002D0AB3" w:rsidRDefault="002D0AB3" w:rsidP="002D0AB3">
      <w:pPr>
        <w:jc w:val="both"/>
      </w:pPr>
      <w:r>
        <w:t xml:space="preserve">Por medio de la presente, como accionista de HANNUN, S.A. (la “Sociedad”), faculto a favor del accionista </w:t>
      </w:r>
      <w:r w:rsidRPr="00F431A4">
        <w:rPr>
          <w:highlight w:val="yellow"/>
        </w:rPr>
        <w:t>[*]</w:t>
      </w:r>
      <w:r>
        <w:t xml:space="preserve">, para que asista en mi representación a la reunión de la junta general ordinaria y extraordinaria de accionistas de la Sociedad que se celebrará el próximo 10 de mayo de 2022, a las </w:t>
      </w:r>
      <w:r w:rsidR="009A67C7">
        <w:t>12:00</w:t>
      </w:r>
      <w:r>
        <w:t xml:space="preserve"> horas, con el siguiente:</w:t>
      </w:r>
    </w:p>
    <w:p w:rsidR="002D0AB3" w:rsidRPr="002D0AB3" w:rsidRDefault="002D0AB3" w:rsidP="002D0AB3">
      <w:pPr>
        <w:jc w:val="center"/>
        <w:rPr>
          <w:b/>
        </w:rPr>
      </w:pPr>
      <w:r w:rsidRPr="002D0AB3">
        <w:rPr>
          <w:b/>
        </w:rPr>
        <w:t>ORDEN DEL DÍA</w:t>
      </w:r>
    </w:p>
    <w:p w:rsidR="002D0AB3" w:rsidRDefault="002D0AB3" w:rsidP="002D0AB3">
      <w:pPr>
        <w:pStyle w:val="Prrafodelista"/>
        <w:numPr>
          <w:ilvl w:val="0"/>
          <w:numId w:val="1"/>
        </w:numPr>
        <w:ind w:left="567" w:hanging="567"/>
        <w:jc w:val="both"/>
      </w:pPr>
      <w:r>
        <w:t>Examen y aprobación, en su caso, de las cuentas anuales del ejercicio cerrado a 31 de diciembre de 2021.</w:t>
      </w:r>
    </w:p>
    <w:p w:rsidR="002D0AB3" w:rsidRDefault="002D0AB3" w:rsidP="002D0AB3">
      <w:pPr>
        <w:pStyle w:val="Prrafodelista"/>
        <w:numPr>
          <w:ilvl w:val="0"/>
          <w:numId w:val="1"/>
        </w:numPr>
        <w:ind w:left="567" w:hanging="567"/>
        <w:jc w:val="both"/>
      </w:pPr>
      <w:r>
        <w:t>Aprobaci</w:t>
      </w:r>
      <w:r w:rsidR="00F431A4">
        <w:t>ó</w:t>
      </w:r>
      <w:r>
        <w:t>n, en su caso, de la distribución del resultado.</w:t>
      </w:r>
    </w:p>
    <w:p w:rsidR="002D0AB3" w:rsidRDefault="002D0AB3" w:rsidP="002D0AB3">
      <w:pPr>
        <w:pStyle w:val="Prrafodelista"/>
        <w:numPr>
          <w:ilvl w:val="0"/>
          <w:numId w:val="1"/>
        </w:numPr>
        <w:ind w:left="567" w:hanging="567"/>
        <w:jc w:val="both"/>
      </w:pPr>
      <w:r>
        <w:t>Censura y aprobación, en su caso, de la gestión social del órgano de administración.</w:t>
      </w:r>
    </w:p>
    <w:p w:rsidR="002D0AB3" w:rsidRDefault="002D0AB3" w:rsidP="002D0AB3">
      <w:pPr>
        <w:pStyle w:val="Prrafodelista"/>
        <w:numPr>
          <w:ilvl w:val="0"/>
          <w:numId w:val="1"/>
        </w:numPr>
        <w:ind w:left="567" w:hanging="567"/>
        <w:jc w:val="both"/>
      </w:pPr>
      <w:r>
        <w:t xml:space="preserve">Aumento de </w:t>
      </w:r>
      <w:r w:rsidR="00F431A4">
        <w:t xml:space="preserve">capital </w:t>
      </w:r>
      <w:r w:rsidR="00F431A4" w:rsidRPr="00F431A4">
        <w:t>social mediante compensación de créditos, por importe nominal total de hasta 46.914,81 euros, mediante la emisión y puesta en circulación de hasta 4.691.481 nuevas acciones de la misma clase y serie que las actualmente en circulación. Modificación, en su caso, del artículo 6 de los estatutos sociales</w:t>
      </w:r>
    </w:p>
    <w:p w:rsidR="002D0AB3" w:rsidRDefault="002D0AB3" w:rsidP="002D0AB3">
      <w:pPr>
        <w:pStyle w:val="Prrafodelista"/>
        <w:numPr>
          <w:ilvl w:val="0"/>
          <w:numId w:val="1"/>
        </w:numPr>
        <w:ind w:left="567" w:hanging="567"/>
        <w:jc w:val="both"/>
      </w:pPr>
      <w:r>
        <w:t>Delegación de facultades.</w:t>
      </w:r>
    </w:p>
    <w:p w:rsidR="002D0AB3" w:rsidRDefault="002D0AB3" w:rsidP="002D0AB3">
      <w:pPr>
        <w:pStyle w:val="Prrafodelista"/>
        <w:numPr>
          <w:ilvl w:val="0"/>
          <w:numId w:val="1"/>
        </w:numPr>
        <w:ind w:left="567" w:hanging="567"/>
        <w:jc w:val="both"/>
      </w:pPr>
      <w:r>
        <w:t>Ruegos y preguntas.</w:t>
      </w:r>
    </w:p>
    <w:p w:rsidR="002D0AB3" w:rsidRDefault="002D0AB3" w:rsidP="002D0AB3">
      <w:pPr>
        <w:pStyle w:val="Prrafodelista"/>
        <w:numPr>
          <w:ilvl w:val="0"/>
          <w:numId w:val="1"/>
        </w:numPr>
        <w:ind w:left="567" w:hanging="567"/>
        <w:jc w:val="both"/>
      </w:pPr>
      <w:r>
        <w:t>Redacción, lectura y, en su caso, aprobación del acta.</w:t>
      </w:r>
    </w:p>
    <w:p w:rsidR="002D0AB3" w:rsidRDefault="002D0AB3" w:rsidP="002D0AB3">
      <w:pPr>
        <w:jc w:val="both"/>
      </w:pPr>
      <w:r>
        <w:t>Faculto al apoderado para que vote los distintos puntos del orden del día en el sentido que considere oportuno y apr</w:t>
      </w:r>
      <w:r w:rsidR="00E362F0">
        <w:t>u</w:t>
      </w:r>
      <w:r>
        <w:t>ebe y firme la lista de asistentes en mi nombre y representación.</w:t>
      </w:r>
    </w:p>
    <w:p w:rsidR="002D0AB3" w:rsidRDefault="002D0AB3" w:rsidP="002D0AB3">
      <w:pPr>
        <w:jc w:val="both"/>
      </w:pPr>
    </w:p>
    <w:p w:rsidR="002D0AB3" w:rsidRDefault="002D0AB3" w:rsidP="002D0AB3">
      <w:pPr>
        <w:jc w:val="both"/>
      </w:pPr>
      <w:r>
        <w:t xml:space="preserve">A </w:t>
      </w:r>
      <w:r w:rsidRPr="00E362F0">
        <w:rPr>
          <w:highlight w:val="yellow"/>
        </w:rPr>
        <w:t>[*]</w:t>
      </w:r>
      <w:r>
        <w:t xml:space="preserve"> de abril de 2022</w:t>
      </w:r>
    </w:p>
    <w:p w:rsidR="002D0AB3" w:rsidRDefault="002D0AB3" w:rsidP="002D0AB3">
      <w:pPr>
        <w:jc w:val="both"/>
      </w:pPr>
    </w:p>
    <w:p w:rsidR="002D0AB3" w:rsidRDefault="002D0AB3" w:rsidP="002D0AB3">
      <w:pPr>
        <w:jc w:val="both"/>
      </w:pPr>
    </w:p>
    <w:p w:rsidR="002D0AB3" w:rsidRDefault="002D0AB3" w:rsidP="002D0AB3">
      <w:pPr>
        <w:jc w:val="both"/>
      </w:pPr>
      <w:r>
        <w:t>[</w:t>
      </w:r>
      <w:r w:rsidRPr="00E362F0">
        <w:rPr>
          <w:highlight w:val="yellow"/>
        </w:rPr>
        <w:t>Nombre del accionista]</w:t>
      </w:r>
    </w:p>
    <w:sectPr w:rsidR="002D0A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AC64F2"/>
    <w:multiLevelType w:val="hybridMultilevel"/>
    <w:tmpl w:val="25A0BF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E8"/>
    <w:rsid w:val="002D0AB3"/>
    <w:rsid w:val="005F180A"/>
    <w:rsid w:val="009A67C7"/>
    <w:rsid w:val="00D467DA"/>
    <w:rsid w:val="00E362F0"/>
    <w:rsid w:val="00F242E8"/>
    <w:rsid w:val="00F4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9D79C-1A62-49D2-9E81-BF8E0C2E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0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Cerdeira</dc:creator>
  <cp:keywords/>
  <dc:description/>
  <cp:lastModifiedBy>Alfonso Cerdeira</cp:lastModifiedBy>
  <cp:revision>2</cp:revision>
  <dcterms:created xsi:type="dcterms:W3CDTF">2022-04-08T07:50:00Z</dcterms:created>
  <dcterms:modified xsi:type="dcterms:W3CDTF">2022-04-08T07:50:00Z</dcterms:modified>
</cp:coreProperties>
</file>